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Cryotherapy Information – Consent Form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‘Cryotherapy’ literally means ‘treatment using low temperature’ and refers to the removal of skin lesions by freezing them. 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The podiatrist will use Nitrous Oxide to freeze your verruca(e) down to temperatures of -89 ⁰C. As a result of this process the infected tissue cells are destroyed permanently. Each treatment will usually involve 3 cycles of between 5-20 second applications (dependent on location), with a 60 second thaw between cycles. A course of 3 treatments is normally required at 2 week intervals. However, further treatments are sometimes needed for more persistent cases.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Following treatment showering and swimming are permitted and the treated area should be kept clean.</w:t>
      </w:r>
    </w:p>
    <w:p w:rsidR="00000000" w:rsidDel="00000000" w:rsidP="00000000" w:rsidRDefault="00000000" w:rsidRPr="00000000" w14:paraId="00000005">
      <w:pPr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Contraindications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Cryotherapy </w:t>
      </w:r>
      <w:r w:rsidDel="00000000" w:rsidR="00000000" w:rsidRPr="00000000">
        <w:rPr>
          <w:b w:val="1"/>
          <w:u w:val="single"/>
          <w:rtl w:val="0"/>
        </w:rPr>
        <w:t xml:space="preserve">must not be performed</w:t>
      </w:r>
      <w:r w:rsidDel="00000000" w:rsidR="00000000" w:rsidRPr="00000000">
        <w:rPr>
          <w:rtl w:val="0"/>
        </w:rPr>
        <w:t xml:space="preserve"> on patients with</w:t>
      </w:r>
    </w:p>
    <w:p w:rsidR="00000000" w:rsidDel="00000000" w:rsidP="00000000" w:rsidRDefault="00000000" w:rsidRPr="00000000" w14:paraId="00000007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cryoglobulinemia (a medical condition where the blood contains large amounts of pathological cold sensitive antibodies called cryoglobulins)</w:t>
      </w:r>
    </w:p>
    <w:p w:rsidR="00000000" w:rsidDel="00000000" w:rsidP="00000000" w:rsidRDefault="00000000" w:rsidRPr="00000000" w14:paraId="00000008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cold uticaria i.e. who are ‘allergic’ to cold</w:t>
      </w:r>
    </w:p>
    <w:p w:rsidR="00000000" w:rsidDel="00000000" w:rsidP="00000000" w:rsidRDefault="00000000" w:rsidRPr="00000000" w14:paraId="00000009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Raynaud’s syndrome or coldness and colouration of fingers and toes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Cryotherapy is not recommended for children under 10 years of age (the process can be uncomfortable). </w:t>
      </w:r>
    </w:p>
    <w:p w:rsidR="00000000" w:rsidDel="00000000" w:rsidP="00000000" w:rsidRDefault="00000000" w:rsidRPr="00000000" w14:paraId="0000000B">
      <w:pPr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Possible side effects</w:t>
      </w:r>
    </w:p>
    <w:p w:rsidR="00000000" w:rsidDel="00000000" w:rsidP="00000000" w:rsidRDefault="00000000" w:rsidRPr="00000000" w14:paraId="0000000C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Pain</w:t>
      </w:r>
    </w:p>
    <w:p w:rsidR="00000000" w:rsidDel="00000000" w:rsidP="00000000" w:rsidRDefault="00000000" w:rsidRPr="00000000" w14:paraId="0000000D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Swelling / redness</w:t>
      </w:r>
    </w:p>
    <w:p w:rsidR="00000000" w:rsidDel="00000000" w:rsidP="00000000" w:rsidRDefault="00000000" w:rsidRPr="00000000" w14:paraId="0000000E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Blistering</w:t>
      </w:r>
    </w:p>
    <w:p w:rsidR="00000000" w:rsidDel="00000000" w:rsidP="00000000" w:rsidRDefault="00000000" w:rsidRPr="00000000" w14:paraId="0000000F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Infection</w:t>
      </w:r>
    </w:p>
    <w:p w:rsidR="00000000" w:rsidDel="00000000" w:rsidP="00000000" w:rsidRDefault="00000000" w:rsidRPr="00000000" w14:paraId="00000010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Scarring</w:t>
      </w:r>
    </w:p>
    <w:p w:rsidR="00000000" w:rsidDel="00000000" w:rsidP="00000000" w:rsidRDefault="00000000" w:rsidRPr="00000000" w14:paraId="00000011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Numbness</w:t>
      </w:r>
    </w:p>
    <w:p w:rsidR="00000000" w:rsidDel="00000000" w:rsidP="00000000" w:rsidRDefault="00000000" w:rsidRPr="00000000" w14:paraId="00000012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Hyperpigmentation (skin colour changes)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If you experience any side effects that you are concerned about please contact the clinic.</w:t>
      </w:r>
    </w:p>
    <w:p w:rsidR="00000000" w:rsidDel="00000000" w:rsidP="00000000" w:rsidRDefault="00000000" w:rsidRPr="00000000" w14:paraId="00000014">
      <w:pPr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----------------------------------------------------------------------------------------------------------------------------------------------------</w:t>
      </w:r>
    </w:p>
    <w:p w:rsidR="00000000" w:rsidDel="00000000" w:rsidP="00000000" w:rsidRDefault="00000000" w:rsidRPr="00000000" w14:paraId="00000016">
      <w:pPr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Consent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I agree to undergo cryotherapy and confirm that I have read this leaflet and understand its contents in full. I am aware of the basic nature and potential risks of the procedure. 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Name in full             _______________________________________________________________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 xml:space="preserve">Signature                  ________________________________ Date __________________________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  <w:t xml:space="preserve">I confirm that I have explained the nature, benefits and risks of this procedure to the above patient.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  <w:t xml:space="preserve">Podiatrist’s name    _______________________________________________________________</w:t>
      </w:r>
    </w:p>
    <w:p w:rsidR="00000000" w:rsidDel="00000000" w:rsidP="00000000" w:rsidRDefault="00000000" w:rsidRPr="00000000" w14:paraId="00000020">
      <w:pPr>
        <w:rPr/>
      </w:pPr>
      <w:bookmarkStart w:colFirst="0" w:colLast="0" w:name="_gjdgxs" w:id="0"/>
      <w:bookmarkEnd w:id="0"/>
      <w:r w:rsidDel="00000000" w:rsidR="00000000" w:rsidRPr="00000000">
        <w:rPr>
          <w:rtl w:val="0"/>
        </w:rPr>
        <w:t xml:space="preserve">Signature                  ________________________________ Date  __________________________</w:t>
      </w:r>
    </w:p>
    <w:sectPr>
      <w:pgSz w:h="16838" w:w="11906"/>
      <w:pgMar w:bottom="720" w:top="720" w:left="720" w:right="72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Courier New"/>
  <w:font w:name="Noto Sans Symbol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GB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